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 липня 2018 року</w:t>
        <w:tab/>
        <w:tab/>
        <w:tab/>
        <w:tab/>
        <w:tab/>
        <w:t xml:space="preserve">№ 552</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Шостаку В.П.</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земельних ділянок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Пустомитівської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міської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Шостака В.П. про надання дозволу на розробку  технічної документації із землеустрою щодо встановлення (відновлення) меж земельних ділянок в натурі (на місцевості) для ведення товарного сільськогосподарського виробництва на території Пустомитівської міської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Шостаку Володимиру Павловичу на розробку технічної документації із землеустрою щодо  встановлення (відновлення) меж земельних ділянок в натурі (на місцевості) для передачі у власність, за рахунок земель сільськогосподарського призначення площею 0,60 та 0,50 в умовних кадастрових гектарах для ведення товарного сільськогосподарського виробництва на території Пустомитівської міської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Шостаку В.П.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Контроль за виконанням розпорядження покласти на заступника голови районної державної адміністрації Войтовича В.В.</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ab/>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